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AA9A9" w14:textId="039582CC" w:rsidR="00E22C4E" w:rsidRDefault="00077AF8">
      <w:pPr>
        <w:spacing w:after="0" w:line="480" w:lineRule="auto"/>
        <w:ind w:left="-1418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noProof/>
          <w:sz w:val="10"/>
          <w:szCs w:val="20"/>
          <w:lang w:eastAsia="ru-RU"/>
        </w:rPr>
        <mc:AlternateContent>
          <mc:Choice Requires="wpg">
            <w:drawing>
              <wp:anchor distT="0" distB="0" distL="0" distR="0" simplePos="0" relativeHeight="3" behindDoc="0" locked="0" layoutInCell="1" allowOverlap="1" wp14:anchorId="25784E97" wp14:editId="3753D212">
                <wp:simplePos x="0" y="0"/>
                <wp:positionH relativeFrom="margin">
                  <wp:posOffset>3091815</wp:posOffset>
                </wp:positionH>
                <wp:positionV relativeFrom="paragraph">
                  <wp:posOffset>2127885</wp:posOffset>
                </wp:positionV>
                <wp:extent cx="3286125" cy="3438525"/>
                <wp:effectExtent l="0" t="0" r="9525" b="9525"/>
                <wp:wrapNone/>
                <wp:docPr id="1027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6125" cy="3438525"/>
                          <a:chOff x="-93351" y="-12414"/>
                          <a:chExt cx="3234987" cy="3850464"/>
                        </a:xfrm>
                      </wpg:grpSpPr>
                      <wpg:grpSp>
                        <wpg:cNvPr id="881853160" name="Группа 881853160"/>
                        <wpg:cNvGrpSpPr/>
                        <wpg:grpSpPr>
                          <a:xfrm>
                            <a:off x="0" y="0"/>
                            <a:ext cx="2766060" cy="172720"/>
                            <a:chOff x="0" y="0"/>
                            <a:chExt cx="2766451" cy="172720"/>
                          </a:xfrm>
                        </wpg:grpSpPr>
                        <wpg:grpSp>
                          <wpg:cNvPr id="1417744656" name="Группа 1417744656"/>
                          <wpg:cNvGrpSpPr/>
                          <wpg:grpSpPr>
                            <a:xfrm>
                              <a:off x="0" y="0"/>
                              <a:ext cx="172720" cy="172720"/>
                              <a:chOff x="0" y="0"/>
                              <a:chExt cx="173105" cy="173105"/>
                            </a:xfrm>
                          </wpg:grpSpPr>
                          <wps:wsp>
                            <wps:cNvPr id="54362164" name="Прямая соединительная линия 54362164"/>
                            <wps:cNvCnPr/>
                            <wps:spPr>
                              <a:xfrm rot="16200000">
                                <a:off x="-82829" y="86553"/>
                                <a:ext cx="17310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6966657" name="Прямая соединительная линия 96966657"/>
                            <wps:cNvCnPr/>
                            <wps:spPr>
                              <a:xfrm>
                                <a:off x="0" y="1094"/>
                                <a:ext cx="17310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  <wpg:grpSp>
                          <wpg:cNvPr id="355762666" name="Группа 355762666"/>
                          <wpg:cNvGrpSpPr/>
                          <wpg:grpSpPr>
                            <a:xfrm>
                              <a:off x="2593731" y="0"/>
                              <a:ext cx="172720" cy="172720"/>
                              <a:chOff x="0" y="0"/>
                              <a:chExt cx="173105" cy="173105"/>
                            </a:xfrm>
                          </wpg:grpSpPr>
                          <wps:wsp>
                            <wps:cNvPr id="926542705" name="Прямая соединительная линия 926542705"/>
                            <wps:cNvCnPr/>
                            <wps:spPr>
                              <a:xfrm rot="16200000">
                                <a:off x="-82829" y="86553"/>
                                <a:ext cx="17310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119285726" name="Прямая соединительная линия 2119285726"/>
                            <wps:cNvCnPr/>
                            <wps:spPr>
                              <a:xfrm>
                                <a:off x="0" y="1094"/>
                                <a:ext cx="17310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</wpg:grpSp>
                      <wps:wsp>
                        <wps:cNvPr id="574888260" name="Прямоугольник 574888260"/>
                        <wps:cNvSpPr/>
                        <wps:spPr>
                          <a:xfrm>
                            <a:off x="-93351" y="-12414"/>
                            <a:ext cx="3234987" cy="38504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95B7402" w14:textId="77777777" w:rsidR="00E22C4E" w:rsidRDefault="00BC16C3">
                              <w:pPr>
                                <w:spacing w:line="240" w:lineRule="auto"/>
                                <w:ind w:right="704"/>
                                <w:contextualSpacing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Руководителям органов</w:t>
                              </w:r>
                            </w:p>
                            <w:p w14:paraId="647E41A6" w14:textId="77777777" w:rsidR="00E22C4E" w:rsidRDefault="00BC16C3">
                              <w:pPr>
                                <w:spacing w:line="240" w:lineRule="auto"/>
                                <w:ind w:right="704"/>
                                <w:contextualSpacing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местного самоуправления,</w:t>
                              </w:r>
                            </w:p>
                            <w:p w14:paraId="5AA95DBC" w14:textId="77777777" w:rsidR="00E22C4E" w:rsidRDefault="00BC16C3">
                              <w:pPr>
                                <w:spacing w:line="240" w:lineRule="auto"/>
                                <w:ind w:right="704"/>
                                <w:contextualSpacing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осуществляющих управление</w:t>
                              </w:r>
                            </w:p>
                            <w:p w14:paraId="2E7DECBC" w14:textId="77777777" w:rsidR="00E22C4E" w:rsidRDefault="00BC16C3">
                              <w:pPr>
                                <w:spacing w:line="240" w:lineRule="auto"/>
                                <w:ind w:right="704"/>
                                <w:contextualSpacing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в сфере образования</w:t>
                              </w:r>
                            </w:p>
                            <w:p w14:paraId="2FEFB04E" w14:textId="77777777" w:rsidR="00E22C4E" w:rsidRDefault="00BC16C3">
                              <w:pPr>
                                <w:spacing w:line="240" w:lineRule="auto"/>
                                <w:ind w:right="704"/>
                                <w:contextualSpacing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Республики Башкортостан </w:t>
                              </w:r>
                            </w:p>
                            <w:p w14:paraId="194B692B" w14:textId="77777777" w:rsidR="00E22C4E" w:rsidRDefault="00E22C4E">
                              <w:pPr>
                                <w:spacing w:after="0" w:line="240" w:lineRule="auto"/>
                                <w:ind w:right="704"/>
                                <w:contextualSpacing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7D0E5F60" w14:textId="77777777" w:rsidR="00E22C4E" w:rsidRDefault="00BC16C3">
                              <w:pPr>
                                <w:spacing w:after="0" w:line="240" w:lineRule="auto"/>
                                <w:ind w:right="704"/>
                                <w:contextualSpacing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Руководителям государственных образовательных организаций, подведомственных </w:t>
                              </w:r>
                            </w:p>
                            <w:p w14:paraId="2B6DCE07" w14:textId="77777777" w:rsidR="00E22C4E" w:rsidRDefault="00BC16C3">
                              <w:pPr>
                                <w:spacing w:after="0" w:line="240" w:lineRule="auto"/>
                                <w:ind w:right="704"/>
                                <w:contextualSpacing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Министерству просвещения</w:t>
                              </w:r>
                            </w:p>
                            <w:p w14:paraId="2E85A89A" w14:textId="77777777" w:rsidR="00E22C4E" w:rsidRDefault="00BC16C3">
                              <w:pPr>
                                <w:spacing w:line="240" w:lineRule="auto"/>
                                <w:ind w:right="704"/>
                                <w:contextualSpacing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Республики Башкортостан</w:t>
                              </w:r>
                            </w:p>
                            <w:p w14:paraId="58A1EF6A" w14:textId="77777777" w:rsidR="00E22C4E" w:rsidRDefault="00E22C4E">
                              <w:pPr>
                                <w:spacing w:line="240" w:lineRule="auto"/>
                                <w:ind w:right="704"/>
                                <w:contextualSpacing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14:paraId="576A9CAF" w14:textId="77777777" w:rsidR="00E22C4E" w:rsidRDefault="00BC16C3">
                              <w:pPr>
                                <w:spacing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Руководителям </w:t>
                              </w:r>
                            </w:p>
                            <w:p w14:paraId="01B06F4B" w14:textId="597C018E" w:rsidR="00E22C4E" w:rsidRDefault="00BC16C3" w:rsidP="005E7690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образовательных организаций профессионального образования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784E97" id="Группа 1" o:spid="_x0000_s1026" style="position:absolute;left:0;text-align:left;margin-left:243.45pt;margin-top:167.55pt;width:258.75pt;height:270.75pt;z-index:3;mso-wrap-distance-left:0;mso-wrap-distance-right:0;mso-position-horizontal-relative:margin;mso-width-relative:margin;mso-height-relative:margin" coordorigin="-933,-124" coordsize="32349,38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">
                <v:group id="Группа 881853160" o:spid="_x0000_s1027" style="position:absolute;width:27660;height:1727" coordsize="27664,17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DIH2DyQAA&#10;AOIAAAAPAAAAAAAAAAAAAAAAAKoCAABkcnMvZG93bnJldi54bWxQSwUGAAAAAAQABAD6AAAAoAMA&#10;AAAA&#10;">
                  <v:group id="Группа 1417744656" o:spid="_x0000_s1028" style="position:absolute;width:1727;height:1727" coordsize="173105,173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o5DiByQAA&#10;AOMAAAAPAAAAAAAAAAAAAAAAAKoCAABkcnMvZG93bnJldi54bWxQSwUGAAAAAAQABAD6AAAAoAMA&#10;AAAA&#10;">
                    <v:line id="Прямая соединительная линия 54362164" o:spid="_x0000_s1029" style="position:absolute;rotation:-90;visibility:visible;mso-wrap-style:square" from="-82829,86553" to="90276,86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AoG3ibMAAAA4QAAAA8A&#10;AAAAAAAAAAAAAAAAoQIAAGRycy9kb3ducmV2LnhtbFBLBQYAAAAABAAEAPkAAACaAwAAAAA=&#10;"/>
                    <v:line id="Прямая соединительная линия 96966657" o:spid="_x0000_s1030" style="position:absolute;visibility:visible;mso-wrap-style:square" from="0,1094" to="173105,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M2ND0csAAADhAAAADwAA&#10;AAAAAAAAAAAAAAChAgAAZHJzL2Rvd25yZXYueG1sUEsFBgAAAAAEAAQA+QAAAJkDAAAAAA==&#10;"/>
                  </v:group>
                  <v:group id="Группа 355762666" o:spid="_x0000_s1031" style="position:absolute;left:25937;width:1727;height:1727" coordsize="173105,173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C2vzVHL&#10;AAAA4gAAAA8AAAAAAAAAAAAAAAAAqgIAAGRycy9kb3ducmV2LnhtbFBLBQYAAAAABAAEAPoAAACi&#10;AwAAAAA=&#10;">
                    <v:line id="Прямая соединительная линия 926542705" o:spid="_x0000_s1032" style="position:absolute;rotation:-90;visibility:visible;mso-wrap-style:square" from="-82829,86553" to="90276,86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F1cuxzMAAAA4gAAAA8A&#10;AAAAAAAAAAAAAAAAoQIAAGRycy9kb3ducmV2LnhtbFBLBQYAAAAABAAEAPkAAACaAwAAAAA=&#10;"/>
                    <v:line id="Прямая соединительная линия 2119285726" o:spid="_x0000_s1033" style="position:absolute;visibility:visible;mso-wrap-style:square" from="0,1094" to="173105,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CokJxszQAAAOMAAAAP&#10;AAAAAAAAAAAAAAAAAKECAABkcnMvZG93bnJldi54bWxQSwUGAAAAAAQABAD5AAAAmwMAAAAA&#10;"/>
                  </v:group>
                </v:group>
                <v:rect id="Прямоугольник 574888260" o:spid="_x0000_s1034" style="position:absolute;left:-933;top:-124;width:32349;height:38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oBI8kA&#10;AADiAAAADwAAAGRycy9kb3ducmV2LnhtbESPy2rCQBSG94LvMByhuzpTqzHGjFIKQqF1YSx0e8ic&#10;XGjmTJoZNX37zqLg8ue/8eX70XbiSoNvHWt4misQxKUzLdcaPs+HxxSED8gGO8ek4Zc87HfTSY6Z&#10;cTc+0bUItYgj7DPU0ITQZ1L6siGLfu564uhVbrAYohxqaQa8xXHbyYVSibTYcnxosKfXhsrv4mI1&#10;YLI0P8fq+eP8fklwU4/qsPpSWj/MxpctiEBjuIf/229Gw2q9TNN0kUSIiBRxQO7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4LoBI8kAAADiAAAADwAAAAAAAAAAAAAAAACYAgAA&#10;ZHJzL2Rvd25yZXYueG1sUEsFBgAAAAAEAAQA9QAAAI4DAAAAAA==&#10;" stroked="f">
                  <v:textbox>
                    <w:txbxContent>
                      <w:p w14:paraId="195B7402" w14:textId="77777777" w:rsidR="00E22C4E" w:rsidRDefault="00BC16C3">
                        <w:pPr>
                          <w:spacing w:line="240" w:lineRule="auto"/>
                          <w:ind w:right="704"/>
                          <w:contextualSpacing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Руководителям органов</w:t>
                        </w:r>
                      </w:p>
                      <w:p w14:paraId="647E41A6" w14:textId="77777777" w:rsidR="00E22C4E" w:rsidRDefault="00BC16C3">
                        <w:pPr>
                          <w:spacing w:line="240" w:lineRule="auto"/>
                          <w:ind w:right="704"/>
                          <w:contextualSpacing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местного самоуправления,</w:t>
                        </w:r>
                      </w:p>
                      <w:p w14:paraId="5AA95DBC" w14:textId="77777777" w:rsidR="00E22C4E" w:rsidRDefault="00BC16C3">
                        <w:pPr>
                          <w:spacing w:line="240" w:lineRule="auto"/>
                          <w:ind w:right="704"/>
                          <w:contextualSpacing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осуществляющих управление</w:t>
                        </w:r>
                      </w:p>
                      <w:p w14:paraId="2E7DECBC" w14:textId="77777777" w:rsidR="00E22C4E" w:rsidRDefault="00BC16C3">
                        <w:pPr>
                          <w:spacing w:line="240" w:lineRule="auto"/>
                          <w:ind w:right="704"/>
                          <w:contextualSpacing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сфере образования</w:t>
                        </w:r>
                      </w:p>
                      <w:p w14:paraId="2FEFB04E" w14:textId="77777777" w:rsidR="00E22C4E" w:rsidRDefault="00BC16C3">
                        <w:pPr>
                          <w:spacing w:line="240" w:lineRule="auto"/>
                          <w:ind w:right="704"/>
                          <w:contextualSpacing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Республики Башкортостан </w:t>
                        </w:r>
                      </w:p>
                      <w:p w14:paraId="194B692B" w14:textId="77777777" w:rsidR="00E22C4E" w:rsidRDefault="00E22C4E">
                        <w:pPr>
                          <w:spacing w:after="0" w:line="240" w:lineRule="auto"/>
                          <w:ind w:right="704"/>
                          <w:contextualSpacing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7D0E5F60" w14:textId="77777777" w:rsidR="00E22C4E" w:rsidRDefault="00BC16C3">
                        <w:pPr>
                          <w:spacing w:after="0" w:line="240" w:lineRule="auto"/>
                          <w:ind w:right="704"/>
                          <w:contextualSpacing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Руководителям государственных образовательных организаций, подведомственных </w:t>
                        </w:r>
                      </w:p>
                      <w:p w14:paraId="2B6DCE07" w14:textId="77777777" w:rsidR="00E22C4E" w:rsidRDefault="00BC16C3">
                        <w:pPr>
                          <w:spacing w:after="0" w:line="240" w:lineRule="auto"/>
                          <w:ind w:right="704"/>
                          <w:contextualSpacing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Министерству просвещения</w:t>
                        </w:r>
                      </w:p>
                      <w:p w14:paraId="2E85A89A" w14:textId="77777777" w:rsidR="00E22C4E" w:rsidRDefault="00BC16C3">
                        <w:pPr>
                          <w:spacing w:line="240" w:lineRule="auto"/>
                          <w:ind w:right="704"/>
                          <w:contextualSpacing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  <w:p w14:paraId="58A1EF6A" w14:textId="77777777" w:rsidR="00E22C4E" w:rsidRDefault="00E22C4E">
                        <w:pPr>
                          <w:spacing w:line="240" w:lineRule="auto"/>
                          <w:ind w:right="704"/>
                          <w:contextualSpacing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576A9CAF" w14:textId="77777777" w:rsidR="00E22C4E" w:rsidRDefault="00BC16C3">
                        <w:pPr>
                          <w:spacing w:line="240" w:lineRule="auto"/>
                          <w:contextualSpacing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Руководителям </w:t>
                        </w:r>
                      </w:p>
                      <w:p w14:paraId="01B06F4B" w14:textId="597C018E" w:rsidR="00E22C4E" w:rsidRDefault="00BC16C3" w:rsidP="005E7690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образовательных организаций профессионального образования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BC16C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88358ED" wp14:editId="2B6A0729">
            <wp:extent cx="7557135" cy="2143125"/>
            <wp:effectExtent l="0" t="0" r="5715" b="9525"/>
            <wp:docPr id="1026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/>
                  </pic:nvPicPr>
                  <pic:blipFill>
                    <a:blip r:embed="rId6" cstate="print"/>
                    <a:srcRect b="5457"/>
                    <a:stretch/>
                  </pic:blipFill>
                  <pic:spPr>
                    <a:xfrm>
                      <a:off x="0" y="0"/>
                      <a:ext cx="7557135" cy="2143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B669F" w14:textId="6143DD81" w:rsidR="00E22C4E" w:rsidRDefault="00E22C4E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1E0CE4BD" w14:textId="13877D64" w:rsidR="00E22C4E" w:rsidRDefault="00E22C4E">
      <w:pPr>
        <w:spacing w:after="0"/>
        <w:rPr>
          <w:rFonts w:ascii="Times New Roman" w:hAnsi="Times New Roman"/>
          <w:sz w:val="16"/>
          <w:szCs w:val="28"/>
          <w:lang w:val="en-US"/>
        </w:rPr>
      </w:pPr>
    </w:p>
    <w:tbl>
      <w:tblPr>
        <w:tblW w:w="4408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406"/>
        <w:gridCol w:w="1876"/>
        <w:gridCol w:w="283"/>
        <w:gridCol w:w="1843"/>
      </w:tblGrid>
      <w:tr w:rsidR="00E22C4E" w14:paraId="457109FE" w14:textId="77777777">
        <w:trPr>
          <w:trHeight w:val="397"/>
        </w:trPr>
        <w:tc>
          <w:tcPr>
            <w:tcW w:w="406" w:type="dxa"/>
            <w:vAlign w:val="bottom"/>
          </w:tcPr>
          <w:p w14:paraId="6FAFED9D" w14:textId="77777777" w:rsidR="00E22C4E" w:rsidRDefault="00BC16C3" w:rsidP="00125194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3BA0C3" w14:textId="77777777" w:rsidR="00E22C4E" w:rsidRDefault="00BC16C3" w:rsidP="001251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FFFF"/>
                <w:sz w:val="18"/>
                <w:szCs w:val="18"/>
                <w:u w:val="single"/>
              </w:rPr>
            </w:pPr>
            <w:bookmarkStart w:id="0" w:name="REGDATESTAMP"/>
            <w:r>
              <w:rPr>
                <w:rFonts w:ascii="Times New Roman" w:hAnsi="Times New Roman"/>
                <w:color w:val="FFFFFF"/>
                <w:sz w:val="18"/>
                <w:szCs w:val="18"/>
                <w:u w:val="single"/>
              </w:rPr>
              <w:t>[REGDATESTAMP]</w:t>
            </w:r>
            <w:bookmarkEnd w:id="0"/>
          </w:p>
        </w:tc>
        <w:tc>
          <w:tcPr>
            <w:tcW w:w="283" w:type="dxa"/>
            <w:vAlign w:val="bottom"/>
          </w:tcPr>
          <w:p w14:paraId="49933514" w14:textId="77777777" w:rsidR="00E22C4E" w:rsidRDefault="00BC16C3" w:rsidP="001251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680ABF" w14:textId="77777777" w:rsidR="00E22C4E" w:rsidRDefault="00BC16C3" w:rsidP="001251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FFFF"/>
                <w:sz w:val="18"/>
                <w:szCs w:val="18"/>
                <w:u w:val="single"/>
              </w:rPr>
            </w:pPr>
            <w:bookmarkStart w:id="1" w:name="REGNUMSTAMP"/>
            <w:r>
              <w:rPr>
                <w:rFonts w:ascii="Times New Roman" w:hAnsi="Times New Roman"/>
                <w:color w:val="FFFFFF"/>
                <w:sz w:val="18"/>
                <w:szCs w:val="18"/>
                <w:u w:val="single"/>
              </w:rPr>
              <w:t>[REGNUMSTAMP]</w:t>
            </w:r>
            <w:bookmarkEnd w:id="1"/>
          </w:p>
        </w:tc>
      </w:tr>
    </w:tbl>
    <w:p w14:paraId="1C992F7D" w14:textId="77777777" w:rsidR="00E22C4E" w:rsidRDefault="00E22C4E" w:rsidP="00125194">
      <w:pPr>
        <w:spacing w:line="240" w:lineRule="auto"/>
        <w:contextualSpacing/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567"/>
        <w:gridCol w:w="1560"/>
        <w:gridCol w:w="578"/>
        <w:gridCol w:w="1690"/>
      </w:tblGrid>
      <w:tr w:rsidR="00E22C4E" w14:paraId="227B2D63" w14:textId="77777777">
        <w:trPr>
          <w:trHeight w:val="340"/>
        </w:trPr>
        <w:tc>
          <w:tcPr>
            <w:tcW w:w="567" w:type="dxa"/>
            <w:vAlign w:val="bottom"/>
          </w:tcPr>
          <w:p w14:paraId="3BBF9C90" w14:textId="77777777" w:rsidR="00E22C4E" w:rsidRDefault="00BC16C3" w:rsidP="00125194">
            <w:pPr>
              <w:ind w:lef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 №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vAlign w:val="bottom"/>
          </w:tcPr>
          <w:p w14:paraId="40E60519" w14:textId="77777777" w:rsidR="00E22C4E" w:rsidRDefault="00E22C4E" w:rsidP="0012519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vAlign w:val="bottom"/>
          </w:tcPr>
          <w:p w14:paraId="535E602E" w14:textId="77777777" w:rsidR="00E22C4E" w:rsidRDefault="00BC16C3" w:rsidP="0012519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bottom"/>
          </w:tcPr>
          <w:p w14:paraId="669CA537" w14:textId="77777777" w:rsidR="00E22C4E" w:rsidRDefault="00E22C4E" w:rsidP="00125194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A88F2D9" w14:textId="77777777" w:rsidR="00E22C4E" w:rsidRDefault="00E22C4E" w:rsidP="00125194">
      <w:pPr>
        <w:spacing w:line="240" w:lineRule="auto"/>
        <w:ind w:left="284"/>
        <w:contextualSpacing/>
        <w:rPr>
          <w:rFonts w:ascii="Times New Roman" w:hAnsi="Times New Roman"/>
          <w:noProof/>
          <w:lang w:eastAsia="ru-RU"/>
        </w:rPr>
      </w:pPr>
    </w:p>
    <w:p w14:paraId="22D95E67" w14:textId="77777777" w:rsidR="00E22C4E" w:rsidRDefault="00E22C4E">
      <w:pPr>
        <w:spacing w:line="240" w:lineRule="auto"/>
        <w:rPr>
          <w:rFonts w:ascii="Times New Roman" w:hAnsi="Times New Roman"/>
          <w:noProof/>
          <w:lang w:eastAsia="ru-RU"/>
        </w:rPr>
      </w:pPr>
    </w:p>
    <w:p w14:paraId="08075AA8" w14:textId="77777777" w:rsidR="00E22C4E" w:rsidRDefault="00E22C4E">
      <w:pPr>
        <w:spacing w:line="240" w:lineRule="auto"/>
        <w:rPr>
          <w:rFonts w:ascii="Times New Roman" w:hAnsi="Times New Roman"/>
          <w:noProof/>
          <w:lang w:eastAsia="ru-RU"/>
        </w:rPr>
      </w:pPr>
    </w:p>
    <w:p w14:paraId="1D2D8C37" w14:textId="77777777" w:rsidR="00E22C4E" w:rsidRDefault="00E22C4E">
      <w:pPr>
        <w:spacing w:line="240" w:lineRule="auto"/>
        <w:rPr>
          <w:rFonts w:ascii="Times New Roman" w:hAnsi="Times New Roman"/>
          <w:noProof/>
          <w:lang w:eastAsia="ru-RU"/>
        </w:rPr>
      </w:pPr>
    </w:p>
    <w:p w14:paraId="7768E1C2" w14:textId="77777777" w:rsidR="00E22C4E" w:rsidRDefault="00E22C4E">
      <w:pPr>
        <w:spacing w:line="240" w:lineRule="auto"/>
        <w:rPr>
          <w:rFonts w:ascii="Times New Roman" w:hAnsi="Times New Roman"/>
          <w:noProof/>
          <w:lang w:eastAsia="ru-RU"/>
        </w:rPr>
      </w:pPr>
    </w:p>
    <w:p w14:paraId="3B83EADF" w14:textId="77777777" w:rsidR="00077AF8" w:rsidRDefault="00077AF8">
      <w:pPr>
        <w:spacing w:line="240" w:lineRule="auto"/>
        <w:rPr>
          <w:rFonts w:ascii="Times New Roman" w:hAnsi="Times New Roman"/>
          <w:noProof/>
          <w:lang w:eastAsia="ru-RU"/>
        </w:rPr>
      </w:pPr>
    </w:p>
    <w:p w14:paraId="4ED63AB6" w14:textId="77777777" w:rsidR="00077AF8" w:rsidRDefault="00077AF8">
      <w:pPr>
        <w:spacing w:line="240" w:lineRule="auto"/>
        <w:rPr>
          <w:rFonts w:ascii="Times New Roman" w:hAnsi="Times New Roman"/>
          <w:noProof/>
          <w:lang w:eastAsia="ru-RU"/>
        </w:rPr>
      </w:pPr>
    </w:p>
    <w:p w14:paraId="62573A2B" w14:textId="77777777" w:rsidR="00E22C4E" w:rsidRDefault="00BC16C3">
      <w:pPr>
        <w:spacing w:line="240" w:lineRule="auto"/>
        <w:rPr>
          <w:rFonts w:ascii="Times New Roman" w:hAnsi="Times New Roman"/>
          <w:noProof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" behindDoc="1" locked="0" layoutInCell="1" allowOverlap="1" wp14:anchorId="274C6FB4" wp14:editId="3BC4686C">
                <wp:simplePos x="0" y="0"/>
                <wp:positionH relativeFrom="margin">
                  <wp:posOffset>53340</wp:posOffset>
                </wp:positionH>
                <wp:positionV relativeFrom="paragraph">
                  <wp:posOffset>142240</wp:posOffset>
                </wp:positionV>
                <wp:extent cx="2520812" cy="198783"/>
                <wp:effectExtent l="0" t="0" r="32385" b="10795"/>
                <wp:wrapNone/>
                <wp:docPr id="1036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812" cy="198783"/>
                          <a:chOff x="0" y="0"/>
                          <a:chExt cx="2618064" cy="172720"/>
                        </a:xfrm>
                      </wpg:grpSpPr>
                      <wpg:grpSp>
                        <wpg:cNvPr id="686092518" name="Группа 686092518"/>
                        <wpg:cNvGrpSpPr/>
                        <wpg:grpSpPr>
                          <a:xfrm>
                            <a:off x="0" y="0"/>
                            <a:ext cx="172720" cy="172720"/>
                            <a:chOff x="0" y="0"/>
                            <a:chExt cx="173105" cy="173105"/>
                          </a:xfrm>
                        </wpg:grpSpPr>
                        <wps:wsp>
                          <wps:cNvPr id="2074563542" name="Прямая соединительная линия 2074563542"/>
                          <wps:cNvCnPr/>
                          <wps:spPr>
                            <a:xfrm rot="16200000">
                              <a:off x="-82829" y="86553"/>
                              <a:ext cx="173105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15506008" name="Прямая соединительная линия 1215506008"/>
                          <wps:cNvCnPr/>
                          <wps:spPr>
                            <a:xfrm>
                              <a:off x="0" y="1094"/>
                              <a:ext cx="173105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g:grpSp>
                        <wpg:cNvPr id="931439393" name="Группа 931439393"/>
                        <wpg:cNvGrpSpPr/>
                        <wpg:grpSpPr>
                          <a:xfrm>
                            <a:off x="2445344" y="0"/>
                            <a:ext cx="172720" cy="172720"/>
                            <a:chOff x="-148718" y="0"/>
                            <a:chExt cx="173105" cy="173105"/>
                          </a:xfrm>
                        </wpg:grpSpPr>
                        <wps:wsp>
                          <wps:cNvPr id="1544567224" name="Прямая соединительная линия 1544567224"/>
                          <wps:cNvCnPr/>
                          <wps:spPr>
                            <a:xfrm rot="16200000">
                              <a:off x="-82829" y="86553"/>
                              <a:ext cx="173105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757941597" name="Прямая соединительная линия 1757941597"/>
                          <wps:cNvCnPr/>
                          <wps:spPr>
                            <a:xfrm>
                              <a:off x="-148718" y="4"/>
                              <a:ext cx="173105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1B59A5" id="Группа 2" o:spid="_x0000_s1026" style="position:absolute;margin-left:4.2pt;margin-top:11.2pt;width:198.5pt;height:15.65pt;z-index:-503316478;mso-wrap-distance-left:0;mso-wrap-distance-right:0;mso-position-horizontal-relative:margin;mso-width-relative:margin;mso-height-relative:margin" coordsize="26180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">
                <v:group id="Группа 686092518" o:spid="_x0000_s1027" style="position:absolute;width:1727;height:1727" coordsize="173105,173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9mx4ccAAADi&#10;AAAADwAAAAAAAAAAAAAAAACqAgAAZHJzL2Rvd25yZXYueG1sUEsFBgAAAAAEAAQA+gAAAJ4DAAAA&#10;AA==&#10;">
                  <v:line id="Прямая соединительная линия 2074563542" o:spid="_x0000_s1028" style="position:absolute;rotation:-90;visibility:visible;mso-wrap-style:square" from="-82829,86553" to="90276,86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DWDopXzQAAAOMAAAAP&#10;AAAAAAAAAAAAAAAAAKECAABkcnMvZG93bnJldi54bWxQSwUGAAAAAAQABAD5AAAAmwMAAAAA&#10;"/>
                  <v:line id="Прямая соединительная линия 1215506008" o:spid="_x0000_s1029" style="position:absolute;visibility:visible;mso-wrap-style:square" from="0,1094" to="173105,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GNjjgrMAAAA4wAAAA8A&#10;AAAAAAAAAAAAAAAAoQIAAGRycy9kb3ducmV2LnhtbFBLBQYAAAAABAAEAPkAAACaAwAAAAA=&#10;"/>
                </v:group>
                <v:group id="Группа 931439393" o:spid="_x0000_s1030" style="position:absolute;left:24453;width:1727;height:1727" coordorigin="-148718" coordsize="173105,173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CI/61zIAAAA&#10;4gAAAA8AAAAAAAAAAAAAAAAAqgIAAGRycy9kb3ducmV2LnhtbFBLBQYAAAAABAAEAPoAAACfAwAA&#10;AAA=&#10;">
                  <v:line id="Прямая соединительная линия 1544567224" o:spid="_x0000_s1031" style="position:absolute;rotation:-90;visibility:visible;mso-wrap-style:square" from="-82829,86553" to="90276,86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dbyEEygAAAOMAAAAPAAAA&#10;AAAAAAAAAAAAAKECAABkcnMvZG93bnJldi54bWxQSwUGAAAAAAQABAD5AAAAmAMAAAAA&#10;"/>
                  <v:line id="Прямая соединительная линия 1757941597" o:spid="_x0000_s1032" style="position:absolute;visibility:visible;mso-wrap-style:square" from="-148718,4" to="2438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lBTJmygAAAOMAAAAPAAAA&#10;AAAAAAAAAAAAAKECAABkcnMvZG93bnJldi54bWxQSwUGAAAAAAQABAD5AAAAmAMAAAAA&#10;"/>
                </v:group>
                <w10:wrap anchorx="margin"/>
              </v:group>
            </w:pict>
          </mc:Fallback>
        </mc:AlternateContent>
      </w:r>
    </w:p>
    <w:p w14:paraId="475F69E6" w14:textId="77777777" w:rsidR="00E22C4E" w:rsidRDefault="00BC16C3">
      <w:pPr>
        <w:tabs>
          <w:tab w:val="left" w:pos="1005"/>
        </w:tabs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направлении информации</w:t>
      </w:r>
    </w:p>
    <w:p w14:paraId="326E7412" w14:textId="77777777" w:rsidR="00E22C4E" w:rsidRDefault="00E22C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70FF06" w14:textId="0B6E91DC" w:rsidR="005E776A" w:rsidRPr="00A827B8" w:rsidRDefault="00BC16C3" w:rsidP="00A827B8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A827B8">
        <w:rPr>
          <w:sz w:val="28"/>
          <w:szCs w:val="28"/>
        </w:rPr>
        <w:t xml:space="preserve">Министерство просвещения Республики Башкортостан (далее – Министерство) </w:t>
      </w:r>
      <w:r w:rsidR="005E7690" w:rsidRPr="00A827B8">
        <w:rPr>
          <w:sz w:val="28"/>
          <w:szCs w:val="28"/>
        </w:rPr>
        <w:t xml:space="preserve">направляет </w:t>
      </w:r>
      <w:r w:rsidR="005E776A" w:rsidRPr="00A827B8">
        <w:rPr>
          <w:sz w:val="28"/>
          <w:szCs w:val="28"/>
        </w:rPr>
        <w:t xml:space="preserve">для использования в работе </w:t>
      </w:r>
      <w:r w:rsidR="005E7690" w:rsidRPr="00A827B8">
        <w:rPr>
          <w:sz w:val="28"/>
          <w:szCs w:val="28"/>
        </w:rPr>
        <w:t xml:space="preserve">письмо </w:t>
      </w:r>
      <w:r w:rsidR="0027447B" w:rsidRPr="00A827B8">
        <w:rPr>
          <w:sz w:val="28"/>
          <w:szCs w:val="28"/>
        </w:rPr>
        <w:t xml:space="preserve">Министерства лесного хозяйства </w:t>
      </w:r>
      <w:r w:rsidR="0027447B" w:rsidRPr="00A827B8">
        <w:rPr>
          <w:sz w:val="28"/>
          <w:szCs w:val="28"/>
        </w:rPr>
        <w:t>Республики Башкортостан</w:t>
      </w:r>
      <w:r w:rsidR="009368E5" w:rsidRPr="00A827B8">
        <w:rPr>
          <w:sz w:val="28"/>
          <w:szCs w:val="28"/>
        </w:rPr>
        <w:t xml:space="preserve"> от 06.03</w:t>
      </w:r>
      <w:r w:rsidR="00300F82" w:rsidRPr="00A827B8">
        <w:rPr>
          <w:sz w:val="28"/>
          <w:szCs w:val="28"/>
        </w:rPr>
        <w:t xml:space="preserve">.2026 г. </w:t>
      </w:r>
      <w:r w:rsidR="005E776A" w:rsidRPr="00A827B8">
        <w:rPr>
          <w:sz w:val="28"/>
          <w:szCs w:val="28"/>
        </w:rPr>
        <w:t xml:space="preserve">№ </w:t>
      </w:r>
      <w:r w:rsidR="0027447B" w:rsidRPr="00A827B8">
        <w:rPr>
          <w:sz w:val="28"/>
          <w:szCs w:val="28"/>
        </w:rPr>
        <w:t>М06-10-1158</w:t>
      </w:r>
      <w:r w:rsidR="005E7690" w:rsidRPr="00A827B8">
        <w:rPr>
          <w:sz w:val="28"/>
          <w:szCs w:val="28"/>
        </w:rPr>
        <w:t xml:space="preserve"> </w:t>
      </w:r>
      <w:r w:rsidR="00300F82" w:rsidRPr="00A827B8">
        <w:rPr>
          <w:sz w:val="28"/>
          <w:szCs w:val="28"/>
        </w:rPr>
        <w:t>о</w:t>
      </w:r>
      <w:r w:rsidR="0027447B" w:rsidRPr="00A827B8">
        <w:rPr>
          <w:sz w:val="28"/>
          <w:szCs w:val="28"/>
        </w:rPr>
        <w:t>б информационной противопожарной кампании «Останови огонь!</w:t>
      </w:r>
      <w:r w:rsidR="00300F82" w:rsidRPr="00A827B8">
        <w:rPr>
          <w:sz w:val="28"/>
          <w:szCs w:val="28"/>
        </w:rPr>
        <w:t>».</w:t>
      </w:r>
    </w:p>
    <w:p w14:paraId="015A2986" w14:textId="73138E15" w:rsidR="00A827B8" w:rsidRPr="00A827B8" w:rsidRDefault="005E776A" w:rsidP="00A827B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27B8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125194" w:rsidRPr="00A827B8">
        <w:rPr>
          <w:rFonts w:ascii="Times New Roman" w:hAnsi="Times New Roman" w:cs="Times New Roman"/>
          <w:sz w:val="28"/>
          <w:szCs w:val="28"/>
        </w:rPr>
        <w:t xml:space="preserve">просит </w:t>
      </w:r>
      <w:r w:rsidR="00A827B8" w:rsidRPr="00A827B8">
        <w:rPr>
          <w:rFonts w:ascii="Times New Roman" w:hAnsi="Times New Roman" w:cs="Times New Roman"/>
          <w:color w:val="000000"/>
          <w:sz w:val="28"/>
          <w:szCs w:val="28"/>
        </w:rPr>
        <w:t>размести</w:t>
      </w:r>
      <w:r w:rsidR="00A827B8" w:rsidRPr="00A827B8">
        <w:rPr>
          <w:rFonts w:ascii="Times New Roman" w:hAnsi="Times New Roman" w:cs="Times New Roman"/>
          <w:color w:val="000000"/>
          <w:sz w:val="28"/>
          <w:szCs w:val="28"/>
        </w:rPr>
        <w:t xml:space="preserve">ть предложенные материалы социальной рекламы </w:t>
      </w:r>
      <w:r w:rsidR="00A827B8" w:rsidRPr="00A827B8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официальных </w:t>
      </w:r>
      <w:r w:rsidR="00A827B8">
        <w:rPr>
          <w:rFonts w:ascii="Times New Roman" w:hAnsi="Times New Roman" w:cs="Times New Roman"/>
          <w:color w:val="000000"/>
          <w:sz w:val="28"/>
          <w:szCs w:val="28"/>
        </w:rPr>
        <w:t>сайтах, в социальных сетях,</w:t>
      </w:r>
      <w:r w:rsidR="00A827B8" w:rsidRPr="00A827B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A827B8" w:rsidRPr="00A827B8">
        <w:rPr>
          <w:rFonts w:ascii="Times New Roman" w:hAnsi="Times New Roman" w:cs="Times New Roman"/>
          <w:color w:val="000000"/>
          <w:sz w:val="28"/>
          <w:szCs w:val="28"/>
        </w:rPr>
        <w:t>информационных стендах образовательных организаций всех уровней</w:t>
      </w:r>
      <w:r w:rsidR="00A827B8">
        <w:rPr>
          <w:rFonts w:ascii="Times New Roman" w:hAnsi="Times New Roman" w:cs="Times New Roman"/>
          <w:color w:val="000000"/>
          <w:sz w:val="28"/>
          <w:szCs w:val="28"/>
        </w:rPr>
        <w:t xml:space="preserve"> и использовать при проведении урочной и внеурочной деятельности о бережном отношении к природе родного края</w:t>
      </w:r>
      <w:r w:rsidR="00A827B8" w:rsidRPr="00A827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ACE02C4" w14:textId="6FA72D86" w:rsidR="00300F82" w:rsidRPr="00A827B8" w:rsidRDefault="00A827B8" w:rsidP="00A827B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827B8">
        <w:rPr>
          <w:rFonts w:ascii="Times New Roman" w:hAnsi="Times New Roman" w:cs="Times New Roman"/>
          <w:sz w:val="28"/>
          <w:szCs w:val="28"/>
        </w:rPr>
        <w:t>Материалы доступны по ссылке</w:t>
      </w:r>
      <w:r w:rsidRPr="00A827B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7" w:history="1">
        <w:r w:rsidRPr="00AC5672">
          <w:rPr>
            <w:rStyle w:val="a7"/>
            <w:rFonts w:ascii="Times New Roman" w:hAnsi="Times New Roman" w:cs="Times New Roman"/>
            <w:sz w:val="28"/>
            <w:szCs w:val="28"/>
          </w:rPr>
          <w:t>https://clck.ru/3S</w:t>
        </w:r>
        <w:r w:rsidRPr="00AC5672">
          <w:rPr>
            <w:rStyle w:val="a7"/>
            <w:rFonts w:ascii="Times New Roman" w:hAnsi="Times New Roman" w:cs="Times New Roman"/>
            <w:sz w:val="28"/>
            <w:szCs w:val="28"/>
          </w:rPr>
          <w:t>K</w:t>
        </w:r>
        <w:r w:rsidRPr="00AC5672">
          <w:rPr>
            <w:rStyle w:val="a7"/>
            <w:rFonts w:ascii="Times New Roman" w:hAnsi="Times New Roman" w:cs="Times New Roman"/>
            <w:sz w:val="28"/>
            <w:szCs w:val="28"/>
          </w:rPr>
          <w:t>tkv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14:paraId="6F271032" w14:textId="12EF1E29" w:rsidR="00125194" w:rsidRPr="00125194" w:rsidRDefault="00A827B8" w:rsidP="00A827B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1</w:t>
      </w:r>
      <w:r w:rsidR="00125194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14:paraId="2DDB5528" w14:textId="77777777" w:rsidR="001953BD" w:rsidRDefault="001953BD" w:rsidP="005E769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7937B23" w14:textId="77777777" w:rsidR="005E7690" w:rsidRDefault="005E7690" w:rsidP="005E769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927"/>
      </w:tblGrid>
      <w:tr w:rsidR="00E22C4E" w14:paraId="51F858A5" w14:textId="77777777">
        <w:tc>
          <w:tcPr>
            <w:tcW w:w="4712" w:type="dxa"/>
            <w:vAlign w:val="bottom"/>
          </w:tcPr>
          <w:p w14:paraId="0FB80B30" w14:textId="77777777" w:rsidR="00E22C4E" w:rsidRDefault="00BC16C3" w:rsidP="005E769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</w:t>
            </w:r>
            <w:r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  <w:tc>
          <w:tcPr>
            <w:tcW w:w="4927" w:type="dxa"/>
            <w:vAlign w:val="bottom"/>
          </w:tcPr>
          <w:p w14:paraId="2291E484" w14:textId="77777777" w:rsidR="00E22C4E" w:rsidRDefault="00BC16C3" w:rsidP="005E7690">
            <w:pPr>
              <w:ind w:right="-108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И.В. Косолапова</w:t>
            </w:r>
          </w:p>
        </w:tc>
      </w:tr>
    </w:tbl>
    <w:p w14:paraId="75382AE2" w14:textId="77777777" w:rsidR="005E776A" w:rsidRDefault="005E776A" w:rsidP="005E769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6D21751" w14:textId="77777777" w:rsidR="005E776A" w:rsidRDefault="005E776A" w:rsidP="005E769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EC06384" w14:textId="77777777" w:rsidR="00300F82" w:rsidRDefault="00300F82" w:rsidP="005E769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8C7EAB1" w14:textId="7B8A54ED" w:rsidR="00E22C4E" w:rsidRDefault="00BC16C3" w:rsidP="005E7690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Хабибуллина Л.Д., </w:t>
      </w:r>
      <w:bookmarkStart w:id="2" w:name="_GoBack"/>
      <w:bookmarkEnd w:id="2"/>
      <w:r>
        <w:rPr>
          <w:rFonts w:ascii="Times New Roman" w:hAnsi="Times New Roman" w:cs="Times New Roman"/>
        </w:rPr>
        <w:t>8 (347) 218 16 76</w:t>
      </w:r>
    </w:p>
    <w:sectPr w:rsidR="00E22C4E" w:rsidSect="005E776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CEE4A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ADE6C88C"/>
    <w:lvl w:ilvl="0" w:tplc="55CC09E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504E243C" w:tentative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63FE9924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A2D09B06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D0086062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10A28AE0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3BDA7840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D4288F54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1F347172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5CE6A14"/>
    <w:lvl w:ilvl="0" w:tplc="FDF2E6BE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94087222" w:tentative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F898A06E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19F08924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C8AABE56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7370FCAC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FF68C40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045A533A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622A672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7F123F6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C1E1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3A9600F6"/>
    <w:lvl w:ilvl="0" w:tplc="48A441EE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A866E898" w:tentative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C9BCA750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23ACC182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2DC8D3D8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B3A8D8D4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E42AB0D0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8D5EE696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A776C5E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2838567E"/>
    <w:lvl w:ilvl="0" w:tplc="9248477C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E9BE9F76" w:tentative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E2E61F1A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A86CBAE4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34A29EA6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E44CDE26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F176BCB4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F4341A18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70C255E0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54C02"/>
    <w:multiLevelType w:val="hybridMultilevel"/>
    <w:tmpl w:val="4960444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4E"/>
    <w:rsid w:val="00077AF8"/>
    <w:rsid w:val="000C3034"/>
    <w:rsid w:val="00125194"/>
    <w:rsid w:val="001620E0"/>
    <w:rsid w:val="001953BD"/>
    <w:rsid w:val="001B5AD7"/>
    <w:rsid w:val="00267ADA"/>
    <w:rsid w:val="0027447B"/>
    <w:rsid w:val="00285DAE"/>
    <w:rsid w:val="002C7C60"/>
    <w:rsid w:val="00300F82"/>
    <w:rsid w:val="004012E4"/>
    <w:rsid w:val="00465155"/>
    <w:rsid w:val="004A7874"/>
    <w:rsid w:val="005E7690"/>
    <w:rsid w:val="005E776A"/>
    <w:rsid w:val="00654333"/>
    <w:rsid w:val="00677506"/>
    <w:rsid w:val="007A0443"/>
    <w:rsid w:val="00882ABD"/>
    <w:rsid w:val="009368E5"/>
    <w:rsid w:val="0095456F"/>
    <w:rsid w:val="00A827B8"/>
    <w:rsid w:val="00BC16C3"/>
    <w:rsid w:val="00C71B47"/>
    <w:rsid w:val="00D51BCA"/>
    <w:rsid w:val="00E22C4E"/>
    <w:rsid w:val="00EE1978"/>
    <w:rsid w:val="00F83F1E"/>
    <w:rsid w:val="00F9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06BBA"/>
  <w15:docId w15:val="{7A088FC1-D510-401E-BF66-D1C5C971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  <w:style w:type="paragraph" w:customStyle="1" w:styleId="a5">
    <w:name w:val="[основной абзац]"/>
    <w:basedOn w:val="a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table" w:styleId="a6">
    <w:name w:val="Table Grid"/>
    <w:basedOn w:val="a1"/>
    <w:uiPriority w:val="5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1">
    <w:name w:val="bold1"/>
    <w:basedOn w:val="a0"/>
    <w:rPr>
      <w:b/>
      <w:bCs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left="720"/>
      <w:contextualSpacing/>
    </w:pPr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67AD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77AF8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40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1251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c">
    <w:name w:val="Основной текст Знак"/>
    <w:basedOn w:val="a0"/>
    <w:link w:val="ab"/>
    <w:uiPriority w:val="1"/>
    <w:rsid w:val="00125194"/>
    <w:rPr>
      <w:rFonts w:ascii="Times New Roman" w:eastAsia="Times New Roman" w:hAnsi="Times New Roman" w:cs="Times New Roman"/>
      <w:sz w:val="29"/>
      <w:szCs w:val="29"/>
    </w:rPr>
  </w:style>
  <w:style w:type="paragraph" w:customStyle="1" w:styleId="Default">
    <w:name w:val="Default"/>
    <w:rsid w:val="005E77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7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ck.ru/3SKtk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48C2-B549-48FB-9D00-1A8AEFE9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Хабибуллина Лира Дмитриевна</cp:lastModifiedBy>
  <cp:revision>58</cp:revision>
  <cp:lastPrinted>2025-06-23T05:20:00Z</cp:lastPrinted>
  <dcterms:created xsi:type="dcterms:W3CDTF">2025-06-09T06:16:00Z</dcterms:created>
  <dcterms:modified xsi:type="dcterms:W3CDTF">2026-03-10T13:58:00Z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79ed3c42a7c246c1ba3efb9848bd7b17</vt:lpwstr>
  </property>
</Properties>
</file>